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28" w:rsidRDefault="00D12241" w:rsidP="00FC542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</w:pPr>
      <w:bookmarkStart w:id="0" w:name="_GoBack"/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>°°°</w:t>
      </w:r>
      <w:r w:rsidRPr="00D12241">
        <w:rPr>
          <w:rFonts w:ascii="Garamond" w:eastAsia="Times New Roman" w:hAnsi="Garamond" w:cs="Times New Roman"/>
          <w:b/>
          <w:i/>
          <w:color w:val="002060"/>
          <w:sz w:val="24"/>
          <w:szCs w:val="24"/>
          <w:lang w:eastAsia="it-IT"/>
        </w:rPr>
        <w:t>TREPUZZI GOSPEL CHRISTMAS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>°°°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  <w:t>20.27.30 dicembre 2014 e 5 gennaio 2015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</w:r>
      <w:r w:rsidRPr="00D12241">
        <w:rPr>
          <w:rFonts w:ascii="Garamond" w:eastAsia="Times New Roman" w:hAnsi="Garamond" w:cs="Times New Roman"/>
          <w:b/>
          <w:color w:val="FFC000"/>
          <w:sz w:val="24"/>
          <w:szCs w:val="24"/>
          <w:lang w:eastAsia="it-IT"/>
        </w:rPr>
        <w:t>INGRESSO LIBERO</w:t>
      </w:r>
      <w:r w:rsidRPr="00D12241">
        <w:rPr>
          <w:rFonts w:ascii="Times New Roman" w:eastAsia="Times New Roman" w:hAnsi="Times New Roman" w:cs="Times New Roman"/>
          <w:color w:val="FFC000"/>
          <w:sz w:val="20"/>
          <w:szCs w:val="20"/>
          <w:lang w:eastAsia="it-IT"/>
        </w:rPr>
        <w:br/>
      </w:r>
      <w:r w:rsidRPr="00D12241">
        <w:rPr>
          <w:rFonts w:ascii="Times New Roman" w:eastAsia="Times New Roman" w:hAnsi="Times New Roman" w:cs="Times New Roman"/>
          <w:color w:val="FFC000"/>
          <w:sz w:val="20"/>
          <w:szCs w:val="20"/>
          <w:lang w:eastAsia="it-IT"/>
        </w:rPr>
        <w:br/>
      </w:r>
      <w:r w:rsidRPr="00D12241">
        <w:rPr>
          <w:rFonts w:ascii="Garamond" w:eastAsia="Times New Roman" w:hAnsi="Garamond" w:cs="Times New Roman"/>
          <w:b/>
          <w:i/>
          <w:color w:val="002060"/>
          <w:sz w:val="24"/>
          <w:szCs w:val="24"/>
          <w:lang w:eastAsia="it-IT"/>
        </w:rPr>
        <w:t>Trepuzzi Gospel Christmas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 è una rassegna di cori Gospel tra i più rappresentativi del panorama pugliese, promossa dal Comune di Trepuzzi con la direzione artistica di Gioacchino Palma.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</w:r>
      <w:r w:rsidRPr="00FC5428">
        <w:rPr>
          <w:rFonts w:ascii="Garamond" w:eastAsia="Times New Roman" w:hAnsi="Garamond" w:cs="Times New Roman"/>
          <w:b/>
          <w:i/>
          <w:color w:val="002060"/>
          <w:sz w:val="24"/>
          <w:szCs w:val="24"/>
          <w:lang w:eastAsia="it-IT"/>
        </w:rPr>
        <w:t>Trepuzzi Gospel Christmas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 è un’occasioneper ascoltare una tradizione di canto sacro di origine diversa dalla nostra, strettamente legata allo sviluppo del jazz</w:t>
      </w:r>
      <w:r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>,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 e alle sue successive declinazioni stilistiche e strumentali, sempre più presenti nelle sperimentazioni bandi</w:t>
      </w:r>
      <w:r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>s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>tiche di ultima generazione.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  <w:t>Tre saranno i cori coinvolti nella rassegna</w:t>
      </w:r>
      <w:r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, 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>rappresentativ</w:t>
      </w:r>
      <w:r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i delle 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esperienze </w:t>
      </w:r>
      <w:r w:rsidR="00FC5428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Gospel </w:t>
      </w:r>
      <w:r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più significative 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del panorama pugliese. I cori sono guidati da riconosciuti professionisti del jazz, che con amore, passione e spirito filologico hanno dato il loro contributo alla conoscenza delle tecniche interpretative e dei repertori Gospel. 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</w:r>
      <w:r w:rsidRPr="00FC5428">
        <w:rPr>
          <w:rFonts w:ascii="Garamond" w:eastAsia="Times New Roman" w:hAnsi="Garamond" w:cs="Times New Roman"/>
          <w:b/>
          <w:color w:val="FFC000"/>
          <w:sz w:val="24"/>
          <w:szCs w:val="24"/>
          <w:lang w:eastAsia="it-IT"/>
        </w:rPr>
        <w:t>IL PROGRAMMA</w:t>
      </w:r>
      <w:r w:rsidRPr="00D12241">
        <w:rPr>
          <w:rFonts w:ascii="Garamond" w:eastAsia="Times New Roman" w:hAnsi="Garamond" w:cs="Times New Roman"/>
          <w:b/>
          <w:color w:val="FFC000"/>
          <w:sz w:val="24"/>
          <w:szCs w:val="24"/>
          <w:lang w:eastAsia="it-IT"/>
        </w:rPr>
        <w:br/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  <w:t>Sabato 20 dicembre</w:t>
      </w:r>
      <w:r w:rsidR="00FC5428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, </w:t>
      </w:r>
      <w:r w:rsidR="00FC5428"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Chiesa Madre, </w:t>
      </w:r>
      <w:r w:rsidR="00FC5428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>ore 20.30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</w:r>
      <w:proofErr w:type="spellStart"/>
      <w:r w:rsidRPr="00FC5428">
        <w:rPr>
          <w:rFonts w:ascii="Garamond" w:eastAsia="Times New Roman" w:hAnsi="Garamond" w:cs="Times New Roman"/>
          <w:b/>
          <w:i/>
          <w:color w:val="002060"/>
          <w:sz w:val="24"/>
          <w:szCs w:val="24"/>
          <w:lang w:eastAsia="it-IT"/>
        </w:rPr>
        <w:t>WantedChorus</w:t>
      </w:r>
      <w:proofErr w:type="spellEnd"/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>,</w:t>
      </w:r>
      <w:r w:rsidR="003614EE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 in </w:t>
      </w:r>
      <w:r w:rsidR="003614EE" w:rsidRPr="003614EE">
        <w:rPr>
          <w:rFonts w:ascii="Garamond" w:eastAsia="Times New Roman" w:hAnsi="Garamond" w:cs="Times New Roman"/>
          <w:b/>
          <w:i/>
          <w:color w:val="002060"/>
          <w:sz w:val="24"/>
          <w:szCs w:val="24"/>
          <w:lang w:eastAsia="it-IT"/>
        </w:rPr>
        <w:t>Just Christmas</w:t>
      </w:r>
      <w:r w:rsidR="003614EE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,direttore 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Vincenzo Schettini 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  <w:t>Sabato 27 dicembre, Chiesa Santa Famiglia,</w:t>
      </w:r>
      <w:r w:rsidR="00FC5428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 ore 20.00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</w:r>
      <w:r w:rsidR="00AF62CF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>C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oro </w:t>
      </w:r>
      <w:r w:rsidR="00AF62CF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Gospel </w:t>
      </w:r>
      <w:r w:rsidRPr="00AF62CF">
        <w:rPr>
          <w:rFonts w:ascii="Garamond" w:eastAsia="Times New Roman" w:hAnsi="Garamond" w:cs="Times New Roman"/>
          <w:b/>
          <w:i/>
          <w:color w:val="002060"/>
          <w:sz w:val="24"/>
          <w:szCs w:val="24"/>
          <w:lang w:eastAsia="it-IT"/>
        </w:rPr>
        <w:t>A.M. Family</w:t>
      </w:r>
      <w:r w:rsidR="003614EE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, direttrice 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>Elisabetta Guido</w:t>
      </w:r>
      <w:r w:rsidR="003614EE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, pianoforte Carla </w:t>
      </w:r>
      <w:proofErr w:type="spellStart"/>
      <w:r w:rsidR="003614EE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>Petrachi</w:t>
      </w:r>
      <w:proofErr w:type="spellEnd"/>
    </w:p>
    <w:p w:rsidR="00D12241" w:rsidRPr="00D12241" w:rsidRDefault="00D12241" w:rsidP="00FC542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</w:pP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  <w:t>Martedì 30 dicembre, Oratorio Santa Famiglia,</w:t>
      </w:r>
      <w:r w:rsidR="00AF62CF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 ore 20.00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</w:r>
      <w:r w:rsidRPr="00AF62CF">
        <w:rPr>
          <w:rFonts w:ascii="Garamond" w:eastAsia="Times New Roman" w:hAnsi="Garamond" w:cs="Times New Roman"/>
          <w:b/>
          <w:i/>
          <w:color w:val="002060"/>
          <w:sz w:val="24"/>
          <w:szCs w:val="24"/>
          <w:lang w:eastAsia="it-IT"/>
        </w:rPr>
        <w:t>Salento Sax Ensemble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>, diretto</w:t>
      </w:r>
      <w:r w:rsidR="003614EE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re 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Alessandro </w:t>
      </w:r>
      <w:proofErr w:type="spellStart"/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>Trianni</w:t>
      </w:r>
      <w:proofErr w:type="spellEnd"/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</w:r>
      <w:r w:rsidR="00AF62CF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>U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n suggestivo esperimento di Ensemble di soli saxofoni che proporrà un omaggio ad </w:t>
      </w:r>
      <w:proofErr w:type="spellStart"/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>Adolphe</w:t>
      </w:r>
      <w:proofErr w:type="spellEnd"/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 Sax, l’inventore di questo strumento - tra i più rappresentativi della modernità - in occasione del Bicentenario della sua nascita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  <w:t>Lunedì 5 gennaio,Chiesa San Michele Arcangelo,</w:t>
      </w:r>
      <w:r w:rsidR="00AF62CF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 ore 20.00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</w:r>
      <w:proofErr w:type="spellStart"/>
      <w:r w:rsidR="00AF62CF" w:rsidRPr="00AF62CF">
        <w:rPr>
          <w:rFonts w:ascii="Garamond" w:eastAsia="Times New Roman" w:hAnsi="Garamond" w:cs="Times New Roman"/>
          <w:b/>
          <w:i/>
          <w:color w:val="002060"/>
          <w:sz w:val="24"/>
          <w:szCs w:val="24"/>
          <w:lang w:eastAsia="it-IT"/>
        </w:rPr>
        <w:t>Tyna</w:t>
      </w:r>
      <w:proofErr w:type="spellEnd"/>
      <w:r w:rsidR="00AF62CF" w:rsidRPr="00AF62CF">
        <w:rPr>
          <w:rFonts w:ascii="Garamond" w:eastAsia="Times New Roman" w:hAnsi="Garamond" w:cs="Times New Roman"/>
          <w:b/>
          <w:i/>
          <w:color w:val="002060"/>
          <w:sz w:val="24"/>
          <w:szCs w:val="24"/>
          <w:lang w:eastAsia="it-IT"/>
        </w:rPr>
        <w:t xml:space="preserve"> </w:t>
      </w:r>
      <w:proofErr w:type="spellStart"/>
      <w:r w:rsidR="00AF62CF" w:rsidRPr="00AF62CF">
        <w:rPr>
          <w:rFonts w:ascii="Garamond" w:eastAsia="Times New Roman" w:hAnsi="Garamond" w:cs="Times New Roman"/>
          <w:b/>
          <w:i/>
          <w:color w:val="002060"/>
          <w:sz w:val="24"/>
          <w:szCs w:val="24"/>
          <w:lang w:eastAsia="it-IT"/>
        </w:rPr>
        <w:t>Maria</w:t>
      </w:r>
      <w:r w:rsidRPr="00AF62CF">
        <w:rPr>
          <w:rFonts w:ascii="Garamond" w:eastAsia="Times New Roman" w:hAnsi="Garamond" w:cs="Times New Roman"/>
          <w:b/>
          <w:i/>
          <w:color w:val="002060"/>
          <w:sz w:val="24"/>
          <w:szCs w:val="24"/>
          <w:lang w:eastAsia="it-IT"/>
        </w:rPr>
        <w:t>Gospel</w:t>
      </w:r>
      <w:proofErr w:type="spellEnd"/>
      <w:r w:rsidRPr="00AF62CF">
        <w:rPr>
          <w:rFonts w:ascii="Garamond" w:eastAsia="Times New Roman" w:hAnsi="Garamond" w:cs="Times New Roman"/>
          <w:b/>
          <w:i/>
          <w:color w:val="002060"/>
          <w:sz w:val="24"/>
          <w:szCs w:val="24"/>
          <w:lang w:eastAsia="it-IT"/>
        </w:rPr>
        <w:t xml:space="preserve"> Ensemble &amp; Black on White Gospel </w:t>
      </w:r>
      <w:proofErr w:type="spellStart"/>
      <w:r w:rsidRPr="00AF62CF">
        <w:rPr>
          <w:rFonts w:ascii="Garamond" w:eastAsia="Times New Roman" w:hAnsi="Garamond" w:cs="Times New Roman"/>
          <w:b/>
          <w:i/>
          <w:color w:val="002060"/>
          <w:sz w:val="24"/>
          <w:szCs w:val="24"/>
          <w:lang w:eastAsia="it-IT"/>
        </w:rPr>
        <w:t>Choir</w:t>
      </w:r>
      <w:proofErr w:type="spellEnd"/>
      <w:r w:rsidR="00AF62CF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, </w:t>
      </w:r>
      <w:r w:rsidR="003614EE" w:rsidRPr="003614EE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>dirett</w:t>
      </w:r>
      <w:r w:rsidR="003614EE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>r</w:t>
      </w:r>
      <w:r w:rsidR="003614EE" w:rsidRPr="003614EE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>i</w:t>
      </w:r>
      <w:r w:rsidR="003614EE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ce </w:t>
      </w:r>
      <w:proofErr w:type="spellStart"/>
      <w:r w:rsidR="003614EE" w:rsidRPr="003614EE">
        <w:rPr>
          <w:rFonts w:ascii="Garamond" w:eastAsia="Times New Roman" w:hAnsi="Garamond" w:cs="Times New Roman"/>
          <w:b/>
          <w:bCs/>
          <w:color w:val="002060"/>
          <w:sz w:val="24"/>
          <w:szCs w:val="24"/>
          <w:lang w:eastAsia="it-IT"/>
        </w:rPr>
        <w:t>Tyna</w:t>
      </w:r>
      <w:proofErr w:type="spellEnd"/>
      <w:r w:rsidR="003614EE" w:rsidRPr="003614EE">
        <w:rPr>
          <w:rFonts w:ascii="Garamond" w:eastAsia="Times New Roman" w:hAnsi="Garamond" w:cs="Times New Roman"/>
          <w:b/>
          <w:bCs/>
          <w:color w:val="002060"/>
          <w:sz w:val="24"/>
          <w:szCs w:val="24"/>
          <w:lang w:eastAsia="it-IT"/>
        </w:rPr>
        <w:t xml:space="preserve"> Maria Casalini</w:t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</w:r>
      <w:r w:rsidRPr="00D12241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br/>
        <w:t>INFO: 3494256012</w:t>
      </w:r>
    </w:p>
    <w:bookmarkEnd w:id="0"/>
    <w:p w:rsidR="00456917" w:rsidRPr="00D12241" w:rsidRDefault="00456917" w:rsidP="00D12241">
      <w:pPr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</w:pPr>
    </w:p>
    <w:sectPr w:rsidR="00456917" w:rsidRPr="00D12241" w:rsidSect="00DD17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7766"/>
    <w:rsid w:val="00217766"/>
    <w:rsid w:val="003614EE"/>
    <w:rsid w:val="00456917"/>
    <w:rsid w:val="004B3828"/>
    <w:rsid w:val="00AF62CF"/>
    <w:rsid w:val="00D12241"/>
    <w:rsid w:val="00DD1792"/>
    <w:rsid w:val="00FC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7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hide4">
    <w:name w:val="text_exposed_hide4"/>
    <w:basedOn w:val="Carpredefinitoparagrafo"/>
    <w:rsid w:val="00D12241"/>
  </w:style>
  <w:style w:type="character" w:customStyle="1" w:styleId="textexposedshow2">
    <w:name w:val="text_exposed_show2"/>
    <w:basedOn w:val="Carpredefinitoparagrafo"/>
    <w:rsid w:val="00D12241"/>
    <w:rPr>
      <w:vanish/>
      <w:webHidden w:val="0"/>
      <w:specVanish w:val="0"/>
    </w:rPr>
  </w:style>
  <w:style w:type="character" w:styleId="Enfasicorsivo">
    <w:name w:val="Emphasis"/>
    <w:basedOn w:val="Carpredefinitoparagrafo"/>
    <w:uiPriority w:val="20"/>
    <w:qFormat/>
    <w:rsid w:val="003614E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hide4">
    <w:name w:val="text_exposed_hide4"/>
    <w:basedOn w:val="Carpredefinitoparagrafo"/>
    <w:rsid w:val="00D12241"/>
  </w:style>
  <w:style w:type="character" w:customStyle="1" w:styleId="textexposedshow2">
    <w:name w:val="text_exposed_show2"/>
    <w:basedOn w:val="Carpredefinitoparagrafo"/>
    <w:rsid w:val="00D12241"/>
    <w:rPr>
      <w:vanish/>
      <w:webHidden w:val="0"/>
      <w:specVanish w:val="0"/>
    </w:rPr>
  </w:style>
  <w:style w:type="character" w:styleId="Enfasicorsivo">
    <w:name w:val="Emphasis"/>
    <w:basedOn w:val="Carpredefinitoparagrafo"/>
    <w:uiPriority w:val="20"/>
    <w:qFormat/>
    <w:rsid w:val="003614EE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794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893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2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63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9EAED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97302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2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GiordanoF</cp:lastModifiedBy>
  <cp:revision>2</cp:revision>
  <dcterms:created xsi:type="dcterms:W3CDTF">2014-12-19T11:05:00Z</dcterms:created>
  <dcterms:modified xsi:type="dcterms:W3CDTF">2014-12-19T11:05:00Z</dcterms:modified>
</cp:coreProperties>
</file>