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C4" w:rsidRPr="001D0CC4" w:rsidRDefault="001D0CC4" w:rsidP="001D0C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D0CC4">
        <w:rPr>
          <w:rFonts w:eastAsia="Times New Roman" w:cs="Times New Roman"/>
          <w:b/>
          <w:sz w:val="28"/>
          <w:szCs w:val="28"/>
          <w:lang w:eastAsia="it-IT"/>
        </w:rPr>
        <w:t>Opera: Gaetano Donizetti “L</w:t>
      </w:r>
      <w:r w:rsidR="00C23F9E" w:rsidRPr="00672D72">
        <w:rPr>
          <w:rFonts w:eastAsia="Times New Roman" w:cs="Times New Roman"/>
          <w:b/>
          <w:sz w:val="28"/>
          <w:szCs w:val="28"/>
          <w:lang w:eastAsia="it-IT"/>
        </w:rPr>
        <w:t>’</w:t>
      </w:r>
      <w:r w:rsidRPr="001D0CC4">
        <w:rPr>
          <w:rFonts w:eastAsia="Times New Roman" w:cs="Times New Roman"/>
          <w:b/>
          <w:sz w:val="28"/>
          <w:szCs w:val="28"/>
          <w:lang w:eastAsia="it-IT"/>
        </w:rPr>
        <w:t>Elisir d’Amore”</w:t>
      </w:r>
    </w:p>
    <w:p w:rsidR="001D0CC4" w:rsidRPr="001D0CC4" w:rsidRDefault="001D0CC4" w:rsidP="001D0CC4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D0CC4">
        <w:rPr>
          <w:rFonts w:eastAsia="Times New Roman" w:cs="Times New Roman"/>
          <w:b/>
          <w:sz w:val="28"/>
          <w:szCs w:val="28"/>
          <w:lang w:eastAsia="it-IT"/>
        </w:rPr>
        <w:t xml:space="preserve">scenografie e regia di Rosangela </w:t>
      </w:r>
      <w:proofErr w:type="spellStart"/>
      <w:r w:rsidRPr="001D0CC4">
        <w:rPr>
          <w:rFonts w:eastAsia="Times New Roman" w:cs="Times New Roman"/>
          <w:b/>
          <w:sz w:val="28"/>
          <w:szCs w:val="28"/>
          <w:lang w:eastAsia="it-IT"/>
        </w:rPr>
        <w:t>Giurgola</w:t>
      </w:r>
      <w:proofErr w:type="spellEnd"/>
    </w:p>
    <w:p w:rsidR="001D0CC4" w:rsidRPr="001D0CC4" w:rsidRDefault="001D0CC4" w:rsidP="001D0C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D0CC4">
        <w:rPr>
          <w:rFonts w:eastAsia="Times New Roman" w:cs="Times New Roman"/>
          <w:b/>
          <w:sz w:val="28"/>
          <w:szCs w:val="28"/>
          <w:lang w:eastAsia="it-IT"/>
        </w:rPr>
        <w:t>11 agosto ore 21.30 (ingresso libero)</w:t>
      </w:r>
    </w:p>
    <w:p w:rsidR="001D0CC4" w:rsidRPr="001D0CC4" w:rsidRDefault="001D0CC4" w:rsidP="001D0CC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proofErr w:type="spellStart"/>
      <w:r w:rsidRPr="001D0CC4">
        <w:rPr>
          <w:rFonts w:eastAsia="Times New Roman" w:cs="Times New Roman"/>
          <w:b/>
          <w:sz w:val="28"/>
          <w:szCs w:val="28"/>
          <w:lang w:eastAsia="it-IT"/>
        </w:rPr>
        <w:t>Trepuzzi</w:t>
      </w:r>
      <w:proofErr w:type="spellEnd"/>
      <w:r w:rsidRPr="001D0CC4">
        <w:rPr>
          <w:rFonts w:eastAsia="Times New Roman" w:cs="Times New Roman"/>
          <w:b/>
          <w:sz w:val="28"/>
          <w:szCs w:val="28"/>
          <w:lang w:eastAsia="it-IT"/>
        </w:rPr>
        <w:t>, Largo Margherita</w:t>
      </w:r>
    </w:p>
    <w:p w:rsidR="001D0CC4" w:rsidRPr="00672D72" w:rsidRDefault="001D0CC4" w:rsidP="001D0C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1D0CC4" w:rsidRPr="00672D72" w:rsidRDefault="001D0CC4" w:rsidP="001D0C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1D0CC4" w:rsidRPr="008F78E7" w:rsidRDefault="001D0CC4" w:rsidP="001D0CC4">
      <w:pPr>
        <w:spacing w:after="0" w:line="240" w:lineRule="auto"/>
        <w:rPr>
          <w:rFonts w:eastAsia="Times New Roman" w:cs="Times New Roman"/>
          <w:lang w:eastAsia="it-IT"/>
        </w:rPr>
      </w:pPr>
      <w:r w:rsidRPr="008F78E7">
        <w:rPr>
          <w:rFonts w:eastAsia="Times New Roman" w:cs="Times New Roman"/>
          <w:lang w:eastAsia="it-IT"/>
        </w:rPr>
        <w:t xml:space="preserve">Il melodramma giocoso in due atti </w:t>
      </w:r>
      <w:r w:rsidRPr="008F78E7">
        <w:rPr>
          <w:rFonts w:eastAsia="Times New Roman" w:cs="Times New Roman"/>
          <w:b/>
          <w:lang w:eastAsia="it-IT"/>
        </w:rPr>
        <w:t>“Elisir d’Amore” di Gaetano Donizetti</w:t>
      </w:r>
      <w:r w:rsidRPr="008F78E7">
        <w:rPr>
          <w:rFonts w:eastAsia="Times New Roman" w:cs="Times New Roman"/>
          <w:lang w:eastAsia="it-IT"/>
        </w:rPr>
        <w:t xml:space="preserve">, su libretto di Felice Romani, è certamente un’opera ancora in grado di comunicare momenti musicali di riflessione e di allegra leggerezza. L’allestimento estivo dell’opera è stato ideato e pensato ad hoc per l’occasione - dai toni marinareschi e in forte linea con lo spirito di Bande a Sud - e studiato per gli spazi di Largo Margherita, per un pubblico di tutte le età, dagli appassionati veterani ai giovani avventori. </w:t>
      </w:r>
      <w:r w:rsidRPr="008F78E7">
        <w:rPr>
          <w:rFonts w:eastAsia="Times New Roman" w:cs="Times New Roman"/>
          <w:lang w:eastAsia="it-IT"/>
        </w:rPr>
        <w:br/>
      </w:r>
      <w:r w:rsidRPr="008F78E7">
        <w:rPr>
          <w:rFonts w:eastAsia="Times New Roman" w:cs="Times New Roman"/>
          <w:lang w:eastAsia="it-IT"/>
        </w:rPr>
        <w:br/>
        <w:t xml:space="preserve">In fondo, per fare un Elisir non occorre molto, bastano un cast e un’orchestra eccellenti, pochi elementi scenici e la musica di Donizetti a creare l’incanto. Si è pensato perciò di snodare la scena su un lungo palcoscenico, ideato come un aggrovigliarsi di passerelle poste a dare l’idea di un molo per le barche, la cui proprietaria imprenditrice è </w:t>
      </w:r>
      <w:proofErr w:type="spellStart"/>
      <w:r w:rsidRPr="008F78E7">
        <w:rPr>
          <w:rFonts w:eastAsia="Times New Roman" w:cs="Times New Roman"/>
          <w:lang w:eastAsia="it-IT"/>
        </w:rPr>
        <w:t>Adina</w:t>
      </w:r>
      <w:proofErr w:type="spellEnd"/>
      <w:r w:rsidRPr="008F78E7">
        <w:rPr>
          <w:rFonts w:eastAsia="Times New Roman" w:cs="Times New Roman"/>
          <w:lang w:eastAsia="it-IT"/>
        </w:rPr>
        <w:t xml:space="preserve">, la bella protagonista dell’opera, della quale l’ormeggiatore </w:t>
      </w:r>
      <w:proofErr w:type="spellStart"/>
      <w:r w:rsidRPr="008F78E7">
        <w:rPr>
          <w:rFonts w:eastAsia="Times New Roman" w:cs="Times New Roman"/>
          <w:lang w:eastAsia="it-IT"/>
        </w:rPr>
        <w:t>Nemorino</w:t>
      </w:r>
      <w:proofErr w:type="spellEnd"/>
      <w:r w:rsidRPr="008F78E7">
        <w:rPr>
          <w:rFonts w:eastAsia="Times New Roman" w:cs="Times New Roman"/>
          <w:lang w:eastAsia="it-IT"/>
        </w:rPr>
        <w:t xml:space="preserve">, timido e goffo, è follemente innamorato. </w:t>
      </w:r>
      <w:r w:rsidRPr="008F78E7">
        <w:rPr>
          <w:rFonts w:eastAsia="Times New Roman" w:cs="Times New Roman"/>
          <w:lang w:eastAsia="it-IT"/>
        </w:rPr>
        <w:br/>
      </w:r>
      <w:r w:rsidRPr="008F78E7">
        <w:rPr>
          <w:rFonts w:eastAsia="Times New Roman" w:cs="Times New Roman"/>
          <w:lang w:eastAsia="it-IT"/>
        </w:rPr>
        <w:br/>
        <w:t xml:space="preserve">Con la partecipazione degli artisti del </w:t>
      </w:r>
      <w:r w:rsidRPr="008F78E7">
        <w:rPr>
          <w:rFonts w:eastAsia="Times New Roman" w:cs="Times New Roman"/>
          <w:b/>
          <w:bCs/>
          <w:lang w:eastAsia="it-IT"/>
        </w:rPr>
        <w:t xml:space="preserve">Coro Lirico “Tito </w:t>
      </w:r>
      <w:proofErr w:type="spellStart"/>
      <w:r w:rsidRPr="008F78E7">
        <w:rPr>
          <w:rFonts w:eastAsia="Times New Roman" w:cs="Times New Roman"/>
          <w:b/>
          <w:bCs/>
          <w:lang w:eastAsia="it-IT"/>
        </w:rPr>
        <w:t>Schipa</w:t>
      </w:r>
      <w:proofErr w:type="spellEnd"/>
      <w:r w:rsidRPr="008F78E7">
        <w:rPr>
          <w:rFonts w:eastAsia="Times New Roman" w:cs="Times New Roman"/>
          <w:b/>
          <w:bCs/>
          <w:lang w:eastAsia="it-IT"/>
        </w:rPr>
        <w:t xml:space="preserve">”; dell’Orchestra da Camera di Lecce e del Salento; </w:t>
      </w:r>
      <w:r w:rsidRPr="008F78E7">
        <w:rPr>
          <w:rFonts w:eastAsia="Times New Roman" w:cs="Times New Roman"/>
          <w:lang w:eastAsia="it-IT"/>
        </w:rPr>
        <w:t xml:space="preserve">Direttore: </w:t>
      </w:r>
      <w:r w:rsidRPr="008F78E7">
        <w:rPr>
          <w:rFonts w:eastAsia="Times New Roman" w:cs="Times New Roman"/>
          <w:b/>
          <w:bCs/>
          <w:lang w:eastAsia="it-IT"/>
        </w:rPr>
        <w:t xml:space="preserve">Emanuela Di Pietro; </w:t>
      </w:r>
      <w:r w:rsidRPr="008F78E7">
        <w:rPr>
          <w:rFonts w:eastAsia="Times New Roman" w:cs="Times New Roman"/>
          <w:lang w:eastAsia="it-IT"/>
        </w:rPr>
        <w:t>Regia, ideazione scenica e luci:</w:t>
      </w:r>
      <w:r w:rsidRPr="008F78E7">
        <w:rPr>
          <w:rFonts w:eastAsia="Times New Roman" w:cs="Times New Roman"/>
          <w:b/>
          <w:bCs/>
          <w:lang w:eastAsia="it-IT"/>
        </w:rPr>
        <w:t xml:space="preserve"> Rosangela </w:t>
      </w:r>
      <w:proofErr w:type="spellStart"/>
      <w:r w:rsidRPr="008F78E7">
        <w:rPr>
          <w:rFonts w:eastAsia="Times New Roman" w:cs="Times New Roman"/>
          <w:b/>
          <w:bCs/>
          <w:lang w:eastAsia="it-IT"/>
        </w:rPr>
        <w:t>Giurgola</w:t>
      </w:r>
      <w:proofErr w:type="spellEnd"/>
      <w:r w:rsidRPr="008F78E7">
        <w:rPr>
          <w:rFonts w:eastAsia="Times New Roman" w:cs="Times New Roman"/>
          <w:b/>
          <w:bCs/>
          <w:lang w:eastAsia="it-IT"/>
        </w:rPr>
        <w:t>;</w:t>
      </w:r>
      <w:r w:rsidRPr="008F78E7">
        <w:rPr>
          <w:rFonts w:eastAsia="Times New Roman" w:cs="Times New Roman"/>
          <w:lang w:eastAsia="it-IT"/>
        </w:rPr>
        <w:t xml:space="preserve"> Costumi: </w:t>
      </w:r>
      <w:r w:rsidRPr="008F78E7">
        <w:rPr>
          <w:rFonts w:eastAsia="Times New Roman" w:cs="Times New Roman"/>
          <w:b/>
          <w:bCs/>
          <w:lang w:eastAsia="it-IT"/>
        </w:rPr>
        <w:t xml:space="preserve">Atelier </w:t>
      </w:r>
      <w:proofErr w:type="spellStart"/>
      <w:r w:rsidRPr="008F78E7">
        <w:rPr>
          <w:rFonts w:eastAsia="Times New Roman" w:cs="Times New Roman"/>
          <w:b/>
          <w:bCs/>
          <w:lang w:eastAsia="it-IT"/>
        </w:rPr>
        <w:t>Lory</w:t>
      </w:r>
      <w:proofErr w:type="spellEnd"/>
      <w:r w:rsidRPr="008F78E7">
        <w:rPr>
          <w:rFonts w:eastAsia="Times New Roman" w:cs="Times New Roman"/>
          <w:b/>
          <w:bCs/>
          <w:lang w:eastAsia="it-IT"/>
        </w:rPr>
        <w:t>;</w:t>
      </w:r>
      <w:r w:rsidRPr="008F78E7">
        <w:rPr>
          <w:rFonts w:eastAsia="Times New Roman" w:cs="Times New Roman"/>
          <w:lang w:eastAsia="it-IT"/>
        </w:rPr>
        <w:t xml:space="preserve"> Assistente di regia:</w:t>
      </w:r>
      <w:r w:rsidRPr="008F78E7">
        <w:rPr>
          <w:rFonts w:eastAsia="Times New Roman" w:cs="Times New Roman"/>
          <w:b/>
          <w:bCs/>
          <w:lang w:eastAsia="it-IT"/>
        </w:rPr>
        <w:t xml:space="preserve"> Marika Urbano;</w:t>
      </w:r>
      <w:r w:rsidRPr="008F78E7">
        <w:rPr>
          <w:rFonts w:eastAsia="Times New Roman" w:cs="Times New Roman"/>
          <w:lang w:eastAsia="it-IT"/>
        </w:rPr>
        <w:t xml:space="preserve"> Direttore di palcoscenico:</w:t>
      </w:r>
      <w:r w:rsidRPr="008F78E7">
        <w:rPr>
          <w:rFonts w:eastAsia="Times New Roman" w:cs="Times New Roman"/>
          <w:b/>
          <w:bCs/>
          <w:lang w:eastAsia="it-IT"/>
        </w:rPr>
        <w:t xml:space="preserve"> Tiziana Muraglia; </w:t>
      </w:r>
      <w:r w:rsidRPr="008F78E7">
        <w:rPr>
          <w:rFonts w:eastAsia="Times New Roman" w:cs="Times New Roman"/>
          <w:lang w:eastAsia="it-IT"/>
        </w:rPr>
        <w:t xml:space="preserve">Realizzazione elementi di scena: </w:t>
      </w:r>
      <w:r w:rsidRPr="008F78E7">
        <w:rPr>
          <w:rFonts w:eastAsia="Times New Roman" w:cs="Times New Roman"/>
          <w:b/>
          <w:bCs/>
          <w:lang w:eastAsia="it-IT"/>
        </w:rPr>
        <w:t>Romeo Sicuro.</w:t>
      </w:r>
      <w:r w:rsidRPr="008F78E7">
        <w:rPr>
          <w:rFonts w:eastAsia="Times New Roman" w:cs="Times New Roman"/>
          <w:lang w:eastAsia="it-IT"/>
        </w:rPr>
        <w:t xml:space="preserve"> </w:t>
      </w:r>
    </w:p>
    <w:p w:rsidR="001A0AAE" w:rsidRPr="008F78E7" w:rsidRDefault="001A0AAE"/>
    <w:sectPr w:rsidR="001A0AAE" w:rsidRPr="008F78E7" w:rsidSect="001A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D0CC4"/>
    <w:rsid w:val="001A0AAE"/>
    <w:rsid w:val="001D0CC4"/>
    <w:rsid w:val="003F736D"/>
    <w:rsid w:val="0062090F"/>
    <w:rsid w:val="0063738C"/>
    <w:rsid w:val="00672D72"/>
    <w:rsid w:val="006A1336"/>
    <w:rsid w:val="00740734"/>
    <w:rsid w:val="00847EC3"/>
    <w:rsid w:val="008F78E7"/>
    <w:rsid w:val="00C23F9E"/>
    <w:rsid w:val="00D048EB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</dc:creator>
  <cp:keywords/>
  <dc:description/>
  <cp:lastModifiedBy>Messi</cp:lastModifiedBy>
  <cp:revision>5</cp:revision>
  <dcterms:created xsi:type="dcterms:W3CDTF">2016-08-11T09:12:00Z</dcterms:created>
  <dcterms:modified xsi:type="dcterms:W3CDTF">2016-08-11T10:25:00Z</dcterms:modified>
</cp:coreProperties>
</file>